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26" w:rsidRDefault="00810F26">
      <w:r>
        <w:t>Hello</w:t>
      </w:r>
    </w:p>
    <w:p w:rsidR="00840110" w:rsidRDefault="00810F26">
      <w:proofErr w:type="gramStart"/>
      <w:r>
        <w:t>Some of the w</w:t>
      </w:r>
      <w:r w:rsidR="00906BAA">
        <w:t>ays to raise fund for BMT.</w:t>
      </w:r>
      <w:proofErr w:type="gramEnd"/>
      <w:r w:rsidR="00906BAA">
        <w:t xml:space="preserve"> Potential donors include: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Friends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Family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Office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Vendors/Suppliers/Clients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Email blast to everybody you know and ask them to “Donate &amp; Forward” to their contacts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Newspaper appeal (local is more effective)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TV Channels (local TV, National TV)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Prime Minister Relief Fund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Chief Minister Relief Fund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NRIs</w:t>
      </w:r>
      <w:r w:rsidR="00A26045">
        <w:t>, it helps if you have a friend in USA</w:t>
      </w:r>
      <w:r>
        <w:t xml:space="preserve"> ( </w:t>
      </w:r>
      <w:proofErr w:type="spellStart"/>
      <w:r w:rsidR="00A26045">
        <w:t>eg</w:t>
      </w:r>
      <w:proofErr w:type="spellEnd"/>
      <w:r>
        <w:t xml:space="preserve"> Gujarat Foundation, USA and </w:t>
      </w:r>
      <w:proofErr w:type="spellStart"/>
      <w:r w:rsidR="00A26045" w:rsidRPr="00A26045">
        <w:t>Udhayam</w:t>
      </w:r>
      <w:proofErr w:type="spellEnd"/>
      <w:r w:rsidR="00A26045" w:rsidRPr="00A26045">
        <w:t xml:space="preserve"> Inc</w:t>
      </w:r>
      <w:r w:rsidR="00A26045">
        <w:t xml:space="preserve"> USA)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CPAA Mumbai 022-24924000 can put your case with photograph on their website and appeal (tax benefit to donors)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TV/Film Stars</w:t>
      </w:r>
    </w:p>
    <w:p w:rsidR="00906BAA" w:rsidRDefault="00906BAA" w:rsidP="00906BAA">
      <w:pPr>
        <w:pStyle w:val="ListParagraph"/>
        <w:numPr>
          <w:ilvl w:val="0"/>
          <w:numId w:val="1"/>
        </w:numPr>
      </w:pPr>
      <w:r>
        <w:t>Religious Organizations (mostly your own religion/caste)</w:t>
      </w:r>
    </w:p>
    <w:p w:rsidR="00906BAA" w:rsidRDefault="00906BAA" w:rsidP="00906BAA"/>
    <w:p w:rsidR="00906BAA" w:rsidRPr="00906BAA" w:rsidRDefault="00A26045" w:rsidP="00906BAA">
      <w:pPr>
        <w:rPr>
          <w:bCs/>
        </w:rPr>
      </w:pPr>
      <w:r>
        <w:rPr>
          <w:bCs/>
        </w:rPr>
        <w:t>*</w:t>
      </w:r>
      <w:r w:rsidR="00906BAA" w:rsidRPr="00906BAA">
        <w:rPr>
          <w:bCs/>
        </w:rPr>
        <w:t>Gujarat Foundation</w:t>
      </w:r>
      <w:r w:rsidR="00906BAA" w:rsidRPr="00906BAA">
        <w:rPr>
          <w:bCs/>
          <w:color w:val="FF0000"/>
        </w:rPr>
        <w:t xml:space="preserve"> </w:t>
      </w:r>
      <w:r w:rsidR="00906BAA">
        <w:rPr>
          <w:bCs/>
          <w:color w:val="FF0000"/>
        </w:rPr>
        <w:t xml:space="preserve">A Non-Profit Organization </w:t>
      </w:r>
      <w:r w:rsidR="00906BAA" w:rsidRPr="00906BAA">
        <w:rPr>
          <w:bCs/>
          <w:color w:val="FF0000"/>
        </w:rPr>
        <w:t>Tax ID # 20-4821939</w:t>
      </w:r>
    </w:p>
    <w:p w:rsidR="00906BAA" w:rsidRPr="00906BAA" w:rsidRDefault="00906BAA" w:rsidP="00906BAA">
      <w:pPr>
        <w:rPr>
          <w:bCs/>
        </w:rPr>
      </w:pPr>
      <w:r w:rsidRPr="00906BAA">
        <w:rPr>
          <w:bCs/>
        </w:rPr>
        <w:t>3495 J F Kennedy Blvd. # 304 Jersey City, NJ 07307. USA.</w:t>
      </w:r>
    </w:p>
    <w:p w:rsidR="00906BAA" w:rsidRDefault="00906BAA" w:rsidP="00906BAA">
      <w:pPr>
        <w:rPr>
          <w:bCs/>
        </w:rPr>
      </w:pPr>
      <w:r w:rsidRPr="00906BAA">
        <w:rPr>
          <w:bCs/>
        </w:rPr>
        <w:t xml:space="preserve">Contact: </w:t>
      </w:r>
      <w:proofErr w:type="spellStart"/>
      <w:r w:rsidRPr="00906BAA">
        <w:rPr>
          <w:bCs/>
        </w:rPr>
        <w:t>Kaushik</w:t>
      </w:r>
      <w:proofErr w:type="spellEnd"/>
      <w:r w:rsidRPr="00906BAA">
        <w:rPr>
          <w:bCs/>
        </w:rPr>
        <w:t xml:space="preserve"> </w:t>
      </w:r>
      <w:proofErr w:type="spellStart"/>
      <w:r w:rsidRPr="00906BAA">
        <w:rPr>
          <w:bCs/>
        </w:rPr>
        <w:t>Amin</w:t>
      </w:r>
      <w:proofErr w:type="spellEnd"/>
      <w:r w:rsidRPr="00906BAA">
        <w:rPr>
          <w:bCs/>
        </w:rPr>
        <w:t>, Chairman.</w:t>
      </w:r>
      <w:r>
        <w:rPr>
          <w:bCs/>
        </w:rPr>
        <w:t xml:space="preserve"> </w:t>
      </w:r>
      <w:hyperlink r:id="rId5" w:history="1">
        <w:proofErr w:type="gramStart"/>
        <w:r w:rsidRPr="00906BAA">
          <w:rPr>
            <w:rStyle w:val="Hyperlink"/>
            <w:bCs/>
          </w:rPr>
          <w:t>kaushikamin@hotmail.com</w:t>
        </w:r>
      </w:hyperlink>
      <w:r w:rsidRPr="00906BAA">
        <w:rPr>
          <w:bCs/>
        </w:rPr>
        <w:t xml:space="preserve"> Cell # 201 936 4927.</w:t>
      </w:r>
      <w:proofErr w:type="gramEnd"/>
    </w:p>
    <w:p w:rsidR="00A26045" w:rsidRDefault="00A26045" w:rsidP="00906BAA">
      <w:pPr>
        <w:rPr>
          <w:bCs/>
        </w:rPr>
      </w:pPr>
      <w:r>
        <w:rPr>
          <w:bCs/>
        </w:rPr>
        <w:t>**</w:t>
      </w:r>
      <w:r w:rsidRPr="00A26045">
        <w:t xml:space="preserve"> </w:t>
      </w:r>
      <w:proofErr w:type="spellStart"/>
      <w:r w:rsidRPr="00A26045">
        <w:rPr>
          <w:bCs/>
        </w:rPr>
        <w:t>Udhayam</w:t>
      </w:r>
      <w:proofErr w:type="spellEnd"/>
      <w:r w:rsidRPr="00A26045">
        <w:rPr>
          <w:bCs/>
        </w:rPr>
        <w:t xml:space="preserve"> Inc</w:t>
      </w:r>
      <w:r w:rsidR="00810F26">
        <w:rPr>
          <w:bCs/>
        </w:rPr>
        <w:t xml:space="preserve"> Udhayam.org email” </w:t>
      </w:r>
      <w:hyperlink r:id="rId6" w:history="1">
        <w:r w:rsidR="00810F26" w:rsidRPr="008734CE">
          <w:rPr>
            <w:rStyle w:val="Hyperlink"/>
            <w:bCs/>
          </w:rPr>
          <w:t>admin@udhayam.org</w:t>
        </w:r>
      </w:hyperlink>
      <w:r w:rsidR="00810F26">
        <w:rPr>
          <w:bCs/>
        </w:rPr>
        <w:t xml:space="preserve"> Contact Mr Mohan </w:t>
      </w:r>
      <w:proofErr w:type="spellStart"/>
      <w:r w:rsidR="00810F26">
        <w:rPr>
          <w:bCs/>
        </w:rPr>
        <w:t>Jayaraman</w:t>
      </w:r>
      <w:proofErr w:type="spellEnd"/>
    </w:p>
    <w:p w:rsidR="00A26045" w:rsidRDefault="00A26045" w:rsidP="00906BAA">
      <w:pPr>
        <w:rPr>
          <w:bCs/>
        </w:rPr>
      </w:pP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en-IN"/>
        </w:rPr>
        <w:t>*</w:t>
      </w:r>
      <w:r w:rsidR="00810F26">
        <w:rPr>
          <w:rFonts w:ascii="Times New Roman" w:eastAsia="Times New Roman" w:hAnsi="Times New Roman" w:cs="Times New Roman"/>
          <w:b/>
          <w:bCs/>
          <w:sz w:val="20"/>
          <w:lang w:eastAsia="en-IN"/>
        </w:rPr>
        <w:t>**</w:t>
      </w:r>
      <w:r w:rsidRPr="008B3693">
        <w:rPr>
          <w:rFonts w:ascii="Times New Roman" w:eastAsia="Times New Roman" w:hAnsi="Times New Roman" w:cs="Times New Roman"/>
          <w:b/>
          <w:bCs/>
          <w:sz w:val="20"/>
          <w:lang w:eastAsia="en-IN"/>
        </w:rPr>
        <w:t>Cancer Aid &amp; Research Foundation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Admin Office: </w:t>
      </w:r>
      <w:proofErr w:type="spellStart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Byculla</w:t>
      </w:r>
      <w:proofErr w:type="spellEnd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Municipal School Bldg,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Ground Floor, Room No. 15-18,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Near 'S' Bridge, </w:t>
      </w:r>
      <w:proofErr w:type="spellStart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Byculla</w:t>
      </w:r>
      <w:proofErr w:type="spellEnd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(W),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N.M.Joshi</w:t>
      </w:r>
      <w:proofErr w:type="spellEnd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Marg</w:t>
      </w:r>
      <w:proofErr w:type="spellEnd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, 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Mumbai-400 011.</w:t>
      </w:r>
      <w:proofErr w:type="gramEnd"/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INDIA 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Phone: 091-22-2300 5000/2300 7000/2300 8000 </w:t>
      </w:r>
    </w:p>
    <w:p w:rsidR="00A26045" w:rsidRPr="008B3693" w:rsidRDefault="00A26045" w:rsidP="00A2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3693">
        <w:rPr>
          <w:rFonts w:ascii="Times New Roman" w:eastAsia="Times New Roman" w:hAnsi="Times New Roman" w:cs="Times New Roman"/>
          <w:sz w:val="20"/>
          <w:szCs w:val="20"/>
          <w:lang w:eastAsia="en-IN"/>
        </w:rPr>
        <w:t>Phone: 091-22-3953 8800/2301 6000</w:t>
      </w:r>
    </w:p>
    <w:p w:rsidR="00A26045" w:rsidRPr="00906BAA" w:rsidRDefault="00A26045" w:rsidP="00906BAA">
      <w:pPr>
        <w:rPr>
          <w:bCs/>
        </w:rPr>
      </w:pPr>
    </w:p>
    <w:p w:rsidR="00906BAA" w:rsidRPr="00810F26" w:rsidRDefault="00810F26" w:rsidP="00810F26">
      <w:pPr>
        <w:jc w:val="center"/>
        <w:rPr>
          <w:b/>
          <w:sz w:val="36"/>
          <w:szCs w:val="36"/>
        </w:rPr>
      </w:pPr>
      <w:r w:rsidRPr="00810F26">
        <w:rPr>
          <w:b/>
          <w:sz w:val="36"/>
          <w:szCs w:val="36"/>
        </w:rPr>
        <w:t>God Bless!</w:t>
      </w:r>
    </w:p>
    <w:sectPr w:rsidR="00906BAA" w:rsidRPr="00810F26" w:rsidSect="0084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40C"/>
    <w:multiLevelType w:val="hybridMultilevel"/>
    <w:tmpl w:val="E7343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06BAA"/>
    <w:rsid w:val="00810F26"/>
    <w:rsid w:val="00840110"/>
    <w:rsid w:val="00906BAA"/>
    <w:rsid w:val="00A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AA"/>
    <w:pPr>
      <w:ind w:left="720"/>
      <w:contextualSpacing/>
    </w:pPr>
  </w:style>
  <w:style w:type="character" w:styleId="Hyperlink">
    <w:name w:val="Hyperlink"/>
    <w:basedOn w:val="DefaultParagraphFont"/>
    <w:semiHidden/>
    <w:rsid w:val="00906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dhayam.org" TargetMode="External"/><Relationship Id="rId5" Type="http://schemas.openxmlformats.org/officeDocument/2006/relationships/hyperlink" Target="mailto:kaushikam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Tandon</dc:creator>
  <cp:lastModifiedBy>Gaurav Tandon</cp:lastModifiedBy>
  <cp:revision>1</cp:revision>
  <dcterms:created xsi:type="dcterms:W3CDTF">2011-01-29T03:26:00Z</dcterms:created>
  <dcterms:modified xsi:type="dcterms:W3CDTF">2011-01-29T03:51:00Z</dcterms:modified>
</cp:coreProperties>
</file>